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5F265D">
        <w:rPr>
          <w:rFonts w:ascii="Times New Roman" w:hAnsi="Times New Roman" w:cs="Times New Roman"/>
          <w:color w:val="auto"/>
        </w:rPr>
        <w:t>5</w:t>
      </w:r>
      <w:r w:rsidR="00E7334D">
        <w:rPr>
          <w:rFonts w:ascii="Times New Roman" w:hAnsi="Times New Roman" w:cs="Times New Roman"/>
          <w:color w:val="auto"/>
        </w:rPr>
        <w:t>5</w:t>
      </w:r>
      <w:r w:rsidRPr="005F6566">
        <w:rPr>
          <w:rFonts w:ascii="Times New Roman" w:hAnsi="Times New Roman" w:cs="Times New Roman"/>
          <w:color w:val="auto"/>
        </w:rPr>
        <w:t xml:space="preserve">: SINH HOẠT </w:t>
      </w:r>
      <w:r w:rsidR="00E37ACE">
        <w:rPr>
          <w:rFonts w:ascii="Times New Roman" w:hAnsi="Times New Roman" w:cs="Times New Roman"/>
          <w:color w:val="auto"/>
        </w:rPr>
        <w:t>DƯỚI CỜ</w:t>
      </w:r>
    </w:p>
    <w:p w:rsidR="00E7334D" w:rsidRDefault="00E7334D" w:rsidP="005E6747">
      <w:pPr>
        <w:spacing w:after="0" w:line="240" w:lineRule="auto"/>
        <w:jc w:val="center"/>
        <w:rPr>
          <w:rFonts w:ascii="Times New Roman" w:hAnsi="Times New Roman" w:cs="Times New Roman"/>
          <w:b/>
          <w:sz w:val="28"/>
          <w:szCs w:val="28"/>
        </w:rPr>
      </w:pPr>
      <w:r w:rsidRPr="00E7334D">
        <w:rPr>
          <w:rFonts w:ascii="Times New Roman" w:hAnsi="Times New Roman" w:cs="Times New Roman"/>
          <w:b/>
          <w:sz w:val="28"/>
          <w:szCs w:val="28"/>
        </w:rPr>
        <w:t>Triển lãm sản phẩm của chủ đề “Em với gia đình”</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985E46" w:rsidRDefault="000120E0" w:rsidP="00985E46">
      <w:pPr>
        <w:spacing w:after="120" w:line="240" w:lineRule="auto"/>
        <w:rPr>
          <w:rFonts w:ascii="Times New Roman" w:hAnsi="Times New Roman" w:cs="Times New Roman"/>
          <w:sz w:val="28"/>
          <w:szCs w:val="28"/>
        </w:rPr>
      </w:pPr>
      <w:r w:rsidRPr="00985E46">
        <w:rPr>
          <w:rFonts w:ascii="Times New Roman" w:hAnsi="Times New Roman" w:cs="Times New Roman"/>
          <w:i/>
          <w:sz w:val="28"/>
          <w:szCs w:val="28"/>
        </w:rPr>
        <w:t>Sau khi tham gia trải nghiệm các hoạt động trong nội dung này, HS sẽ:</w:t>
      </w:r>
    </w:p>
    <w:p w:rsidR="000120E0" w:rsidRPr="00766E01" w:rsidRDefault="000120E0" w:rsidP="00766E01">
      <w:pPr>
        <w:pStyle w:val="Heading4"/>
        <w:spacing w:before="0" w:after="120" w:line="240" w:lineRule="auto"/>
        <w:ind w:left="-4" w:right="243"/>
        <w:rPr>
          <w:rFonts w:ascii="Times New Roman" w:hAnsi="Times New Roman" w:cs="Times New Roman"/>
          <w:i w:val="0"/>
          <w:color w:val="auto"/>
          <w:sz w:val="28"/>
          <w:szCs w:val="28"/>
        </w:rPr>
      </w:pPr>
      <w:r w:rsidRPr="00766E01">
        <w:rPr>
          <w:rFonts w:ascii="Times New Roman" w:hAnsi="Times New Roman" w:cs="Times New Roman"/>
          <w:i w:val="0"/>
          <w:color w:val="auto"/>
          <w:sz w:val="28"/>
          <w:szCs w:val="28"/>
        </w:rPr>
        <w:t>1.  Về kiến thức</w:t>
      </w:r>
    </w:p>
    <w:p w:rsidR="001E01FA" w:rsidRDefault="00723DCE" w:rsidP="00766E01">
      <w:pPr>
        <w:spacing w:after="120" w:line="240" w:lineRule="auto"/>
        <w:ind w:right="690"/>
        <w:rPr>
          <w:rFonts w:ascii="Times New Roman" w:hAnsi="Times New Roman" w:cs="Times New Roman"/>
          <w:sz w:val="28"/>
          <w:szCs w:val="28"/>
        </w:rPr>
      </w:pPr>
      <w:r w:rsidRPr="00766E01">
        <w:rPr>
          <w:rFonts w:ascii="Times New Roman" w:hAnsi="Times New Roman" w:cs="Times New Roman"/>
          <w:sz w:val="28"/>
          <w:szCs w:val="28"/>
        </w:rPr>
        <w:t xml:space="preserve">–  HS có cơ hội trưng bày sản phẩm thể hiện trách nhiệm với gia đình. </w:t>
      </w:r>
    </w:p>
    <w:p w:rsidR="00723DCE" w:rsidRPr="00766E01" w:rsidRDefault="00723DCE" w:rsidP="001E01FA">
      <w:pPr>
        <w:tabs>
          <w:tab w:val="left" w:pos="8931"/>
        </w:tabs>
        <w:spacing w:after="120" w:line="240" w:lineRule="auto"/>
        <w:ind w:right="141"/>
        <w:rPr>
          <w:rFonts w:ascii="Times New Roman" w:hAnsi="Times New Roman" w:cs="Times New Roman"/>
          <w:sz w:val="28"/>
          <w:szCs w:val="28"/>
        </w:rPr>
      </w:pPr>
      <w:r w:rsidRPr="00766E01">
        <w:rPr>
          <w:rFonts w:ascii="Times New Roman" w:hAnsi="Times New Roman" w:cs="Times New Roman"/>
          <w:sz w:val="28"/>
          <w:szCs w:val="28"/>
        </w:rPr>
        <w:t>–  Khích lệ, lan toả ý thức trách nhiệm với gia đình cho HS trong toàn trường.</w:t>
      </w:r>
    </w:p>
    <w:p w:rsidR="000120E0" w:rsidRPr="00766E01" w:rsidRDefault="000120E0" w:rsidP="00766E01">
      <w:pPr>
        <w:pStyle w:val="Heading4"/>
        <w:spacing w:before="0" w:after="120" w:line="240" w:lineRule="auto"/>
        <w:ind w:left="-4" w:right="243"/>
        <w:rPr>
          <w:rFonts w:ascii="Times New Roman" w:hAnsi="Times New Roman" w:cs="Times New Roman"/>
          <w:i w:val="0"/>
          <w:color w:val="auto"/>
          <w:sz w:val="28"/>
          <w:szCs w:val="28"/>
        </w:rPr>
      </w:pPr>
      <w:r w:rsidRPr="00766E01">
        <w:rPr>
          <w:rFonts w:ascii="Times New Roman" w:hAnsi="Times New Roman" w:cs="Times New Roman"/>
          <w:i w:val="0"/>
          <w:color w:val="auto"/>
          <w:sz w:val="28"/>
          <w:szCs w:val="28"/>
        </w:rPr>
        <w:t xml:space="preserve">2.  Về năng lực </w:t>
      </w:r>
    </w:p>
    <w:p w:rsidR="00766E01" w:rsidRPr="00766E01" w:rsidRDefault="00766E01" w:rsidP="00766E01">
      <w:pPr>
        <w:spacing w:after="120" w:line="240" w:lineRule="auto"/>
        <w:ind w:right="4"/>
        <w:rPr>
          <w:rFonts w:ascii="Times New Roman" w:hAnsi="Times New Roman" w:cs="Times New Roman"/>
          <w:sz w:val="28"/>
          <w:szCs w:val="28"/>
        </w:rPr>
      </w:pPr>
      <w:r w:rsidRPr="00766E01">
        <w:rPr>
          <w:rFonts w:ascii="Times New Roman" w:hAnsi="Times New Roman" w:cs="Times New Roman"/>
          <w:sz w:val="28"/>
          <w:szCs w:val="28"/>
        </w:rPr>
        <w:t xml:space="preserve">- </w:t>
      </w:r>
      <w:r w:rsidRPr="00766E01">
        <w:rPr>
          <w:rFonts w:ascii="Times New Roman" w:hAnsi="Times New Roman" w:cs="Times New Roman"/>
          <w:sz w:val="28"/>
          <w:szCs w:val="28"/>
        </w:rPr>
        <w:t>Phát triển năng lực thích ứng với cuộc sống thông qua việc tổ chức, sắp xếp được các công việc trong gia đình một cách khoa học.</w:t>
      </w:r>
    </w:p>
    <w:p w:rsidR="000120E0" w:rsidRPr="00766E01" w:rsidRDefault="000120E0" w:rsidP="00766E01">
      <w:pPr>
        <w:pStyle w:val="Heading4"/>
        <w:spacing w:before="0" w:after="120" w:line="240" w:lineRule="auto"/>
        <w:ind w:left="-4" w:right="243"/>
        <w:rPr>
          <w:rFonts w:ascii="Times New Roman" w:hAnsi="Times New Roman" w:cs="Times New Roman"/>
          <w:i w:val="0"/>
          <w:color w:val="auto"/>
          <w:sz w:val="28"/>
          <w:szCs w:val="28"/>
        </w:rPr>
      </w:pPr>
      <w:r w:rsidRPr="00766E01">
        <w:rPr>
          <w:rFonts w:ascii="Times New Roman" w:hAnsi="Times New Roman" w:cs="Times New Roman"/>
          <w:i w:val="0"/>
          <w:color w:val="auto"/>
          <w:sz w:val="28"/>
          <w:szCs w:val="28"/>
        </w:rPr>
        <w:t>3.  Về phẩm chất</w:t>
      </w:r>
    </w:p>
    <w:p w:rsidR="00766E01" w:rsidRPr="00766E01" w:rsidRDefault="00766E01" w:rsidP="00766E01">
      <w:pPr>
        <w:spacing w:after="120" w:line="240" w:lineRule="auto"/>
        <w:ind w:right="4"/>
        <w:rPr>
          <w:rFonts w:ascii="Times New Roman" w:hAnsi="Times New Roman" w:cs="Times New Roman"/>
          <w:sz w:val="28"/>
          <w:szCs w:val="28"/>
        </w:rPr>
      </w:pPr>
      <w:r w:rsidRPr="00766E01">
        <w:rPr>
          <w:rFonts w:ascii="Times New Roman" w:hAnsi="Times New Roman" w:cs="Times New Roman"/>
          <w:sz w:val="28"/>
          <w:szCs w:val="28"/>
        </w:rPr>
        <w:t xml:space="preserve">- </w:t>
      </w:r>
      <w:r w:rsidRPr="00766E01">
        <w:rPr>
          <w:rFonts w:ascii="Times New Roman" w:hAnsi="Times New Roman" w:cs="Times New Roman"/>
          <w:sz w:val="28"/>
          <w:szCs w:val="28"/>
        </w:rPr>
        <w:t>Phát triển các phẩm chất: chăm chỉ, có trách nhiệm với công việc gia đình.</w:t>
      </w:r>
    </w:p>
    <w:p w:rsidR="000120E0" w:rsidRPr="00766E01" w:rsidRDefault="000120E0" w:rsidP="00766E01">
      <w:pPr>
        <w:spacing w:after="120" w:line="240" w:lineRule="auto"/>
        <w:ind w:right="4"/>
        <w:rPr>
          <w:rFonts w:ascii="Times New Roman" w:hAnsi="Times New Roman" w:cs="Times New Roman"/>
          <w:b/>
          <w:sz w:val="28"/>
          <w:szCs w:val="28"/>
        </w:rPr>
      </w:pPr>
      <w:r w:rsidRPr="00766E01">
        <w:rPr>
          <w:rFonts w:ascii="Times New Roman" w:hAnsi="Times New Roman" w:cs="Times New Roman"/>
          <w:b/>
          <w:sz w:val="28"/>
          <w:szCs w:val="28"/>
        </w:rPr>
        <w:t>II. THIẾT BỊ GIÁO DỤC VÀ HỌC LIỆU</w:t>
      </w:r>
    </w:p>
    <w:p w:rsidR="000120E0" w:rsidRPr="00766E01" w:rsidRDefault="000120E0" w:rsidP="00766E01">
      <w:pPr>
        <w:pStyle w:val="Heading4"/>
        <w:spacing w:before="0" w:after="120" w:line="240" w:lineRule="auto"/>
        <w:ind w:left="-4" w:right="243"/>
        <w:rPr>
          <w:rFonts w:ascii="Times New Roman" w:hAnsi="Times New Roman" w:cs="Times New Roman"/>
          <w:i w:val="0"/>
          <w:color w:val="auto"/>
          <w:sz w:val="28"/>
          <w:szCs w:val="28"/>
        </w:rPr>
      </w:pPr>
      <w:r w:rsidRPr="00766E01">
        <w:rPr>
          <w:rFonts w:ascii="Times New Roman" w:hAnsi="Times New Roman" w:cs="Times New Roman"/>
          <w:i w:val="0"/>
          <w:color w:val="auto"/>
          <w:sz w:val="28"/>
          <w:szCs w:val="28"/>
        </w:rPr>
        <w:t>1. GV chuẩn bị</w:t>
      </w:r>
    </w:p>
    <w:p w:rsidR="00F9561D" w:rsidRPr="00766E01" w:rsidRDefault="00F9561D" w:rsidP="00766E01">
      <w:pPr>
        <w:spacing w:after="120" w:line="240" w:lineRule="auto"/>
        <w:ind w:right="4"/>
        <w:rPr>
          <w:rFonts w:ascii="Times New Roman" w:hAnsi="Times New Roman" w:cs="Times New Roman"/>
          <w:sz w:val="28"/>
          <w:szCs w:val="28"/>
        </w:rPr>
      </w:pPr>
      <w:r w:rsidRPr="00766E01">
        <w:rPr>
          <w:rFonts w:ascii="Times New Roman" w:hAnsi="Times New Roman" w:cs="Times New Roman"/>
          <w:sz w:val="28"/>
          <w:szCs w:val="28"/>
          <w:u w:color="000000"/>
        </w:rPr>
        <w:t xml:space="preserve">– </w:t>
      </w:r>
      <w:r w:rsidRPr="00766E01">
        <w:rPr>
          <w:rFonts w:ascii="Times New Roman" w:hAnsi="Times New Roman" w:cs="Times New Roman"/>
          <w:sz w:val="28"/>
          <w:szCs w:val="28"/>
        </w:rPr>
        <w:t>Địa điểm, không gian để tổ chức triển lãm sản phẩm của chủ đề “Em với gia đình”.</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Thành lập BTC: Đại diện Ban Giám hiệu nhà trường; TPT Đội Thiếu niên Tiền phong Hồ Chí Minh; GV tổ chức chủ đề “Em với gia đình”; Đại diện Ban PHHS, đại diện HS các khối lớp;…</w:t>
      </w:r>
    </w:p>
    <w:p w:rsidR="00F9561D" w:rsidRDefault="00F9561D" w:rsidP="00E16B67">
      <w:pPr>
        <w:spacing w:after="120" w:line="240" w:lineRule="auto"/>
        <w:ind w:right="284"/>
        <w:rPr>
          <w:rFonts w:ascii="Times New Roman" w:hAnsi="Times New Roman" w:cs="Times New Roman"/>
          <w:sz w:val="28"/>
          <w:szCs w:val="28"/>
        </w:rPr>
      </w:pPr>
      <w:bookmarkStart w:id="0" w:name="_GoBack"/>
      <w:bookmarkEnd w:id="0"/>
      <w:r w:rsidRPr="00F9561D">
        <w:rPr>
          <w:rFonts w:ascii="Times New Roman" w:hAnsi="Times New Roman" w:cs="Times New Roman"/>
          <w:sz w:val="28"/>
          <w:szCs w:val="28"/>
        </w:rPr>
        <w:t>+  Nội dung triển lãm: Các loại sản phẩm của HS (kế hoạch thực hiện công việc gia đình; biện pháp phát triển kinh tế gia đình; vật thật là sản phẩm mà HS làm ra,...) thể hiện trách nhiệm với gia đình của HS.</w:t>
      </w:r>
    </w:p>
    <w:p w:rsidR="00F9561D" w:rsidRPr="00F9561D" w:rsidRDefault="00F9561D" w:rsidP="00E16B67">
      <w:pPr>
        <w:spacing w:after="120" w:line="240" w:lineRule="auto"/>
        <w:ind w:right="284"/>
        <w:rPr>
          <w:rFonts w:ascii="Times New Roman" w:hAnsi="Times New Roman" w:cs="Times New Roman"/>
          <w:sz w:val="28"/>
          <w:szCs w:val="28"/>
        </w:rPr>
      </w:pPr>
      <w:r w:rsidRPr="00F9561D">
        <w:rPr>
          <w:rFonts w:ascii="Times New Roman" w:hAnsi="Times New Roman" w:cs="Times New Roman"/>
          <w:sz w:val="28"/>
          <w:szCs w:val="28"/>
        </w:rPr>
        <w:t>+  Đối tượng tham gia: Tất cả HS các khối 6, 7, 8, 9 trong trường.</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Gửi giấy mời đến Ban PHHS.</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Chuẩn bị địa điểm, không gian trưng bày sản phẩm: có thể là phòng riêng/ nhà đa năng, hoặc phân chia cho mỗi lớp một khoảng tại hành lang các lớp học hoặc tại sân trường nếu thời tiết tốt.</w:t>
      </w:r>
    </w:p>
    <w:p w:rsidR="00E16B67"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Thu nhận sản phẩm: BTC có trách nhiệm thu nhận, lựa chọn sản phẩm; sắp xếp, trưng bày sản phẩm (có thể theo khối lớp hoặc theo loại sản phẩm…).</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Xây dựng lịch xem triển lãm cho các khối lớp.</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Video về tổ chức, sắp xếp được các công việc trong gia đình một cách khoa học của một cá nhân.</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lastRenderedPageBreak/>
        <w:t xml:space="preserve">– </w:t>
      </w:r>
      <w:r w:rsidRPr="00F9561D">
        <w:rPr>
          <w:rFonts w:ascii="Times New Roman" w:hAnsi="Times New Roman" w:cs="Times New Roman"/>
          <w:sz w:val="28"/>
          <w:szCs w:val="28"/>
        </w:rPr>
        <w:t>Các ví dụ về tổ chức, sắp xếp được các công việc trong gia đình một cách khoa học của các cá nhân khác.</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Máy chiếu, máy tính để sử dụng cho nhiều hoạt động.</w:t>
      </w:r>
    </w:p>
    <w:p w:rsidR="000120E0" w:rsidRPr="00F9561D" w:rsidRDefault="000120E0" w:rsidP="00E16B67">
      <w:pPr>
        <w:pStyle w:val="Heading4"/>
        <w:spacing w:before="0" w:after="120" w:line="240" w:lineRule="auto"/>
        <w:ind w:right="243"/>
        <w:rPr>
          <w:rFonts w:ascii="Times New Roman" w:hAnsi="Times New Roman" w:cs="Times New Roman"/>
          <w:color w:val="auto"/>
          <w:sz w:val="28"/>
          <w:szCs w:val="28"/>
        </w:rPr>
      </w:pPr>
      <w:r w:rsidRPr="00F9561D">
        <w:rPr>
          <w:rFonts w:ascii="Times New Roman" w:hAnsi="Times New Roman" w:cs="Times New Roman"/>
          <w:color w:val="auto"/>
          <w:sz w:val="28"/>
          <w:szCs w:val="28"/>
        </w:rPr>
        <w:t>2.  HS chuẩn bị</w:t>
      </w:r>
    </w:p>
    <w:p w:rsidR="00F9561D" w:rsidRPr="00F9561D" w:rsidRDefault="00F9561D" w:rsidP="00E16B6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 xml:space="preserve">Sản phẩm để tham gia triển lãm chủ đề “Em với gia đình”. </w:t>
      </w:r>
    </w:p>
    <w:p w:rsidR="00F9561D" w:rsidRPr="00F9561D" w:rsidRDefault="00F9561D" w:rsidP="00AA07D7">
      <w:pPr>
        <w:spacing w:after="120" w:line="240" w:lineRule="auto"/>
        <w:ind w:right="4"/>
        <w:rPr>
          <w:rFonts w:ascii="Times New Roman" w:hAnsi="Times New Roman" w:cs="Times New Roman"/>
          <w:sz w:val="28"/>
          <w:szCs w:val="28"/>
        </w:rPr>
      </w:pPr>
      <w:r w:rsidRPr="00F9561D">
        <w:rPr>
          <w:rFonts w:ascii="Times New Roman" w:hAnsi="Times New Roman" w:cs="Times New Roman"/>
          <w:sz w:val="28"/>
          <w:szCs w:val="28"/>
          <w:u w:color="000000"/>
        </w:rPr>
        <w:t xml:space="preserve">– </w:t>
      </w:r>
      <w:r w:rsidRPr="00F9561D">
        <w:rPr>
          <w:rFonts w:ascii="Times New Roman" w:hAnsi="Times New Roman" w:cs="Times New Roman"/>
          <w:sz w:val="28"/>
          <w:szCs w:val="28"/>
        </w:rPr>
        <w:t>Suy ngẫm về kinh nghiệm tổ chức, sắp xếp được các công việc trong gia đình một cách khoa học của bản thân hoặc của những người mà mình biết.</w:t>
      </w:r>
    </w:p>
    <w:p w:rsidR="00E56E46" w:rsidRPr="005F6566" w:rsidRDefault="00E56E46" w:rsidP="00E16B67">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E16B67">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lastRenderedPageBreak/>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EC3609" w:rsidRPr="00EC3609" w:rsidRDefault="00EC3609" w:rsidP="00C901D1">
      <w:pPr>
        <w:spacing w:after="121" w:line="259" w:lineRule="auto"/>
        <w:rPr>
          <w:rFonts w:ascii="Times New Roman" w:hAnsi="Times New Roman" w:cs="Times New Roman"/>
          <w:sz w:val="28"/>
          <w:szCs w:val="28"/>
        </w:rPr>
      </w:pPr>
      <w:r w:rsidRPr="00EC3609">
        <w:rPr>
          <w:rFonts w:ascii="Times New Roman" w:hAnsi="Times New Roman" w:cs="Times New Roman"/>
          <w:i/>
          <w:sz w:val="28"/>
          <w:szCs w:val="28"/>
        </w:rPr>
        <w:t>a) Mục tiêu</w:t>
      </w:r>
    </w:p>
    <w:p w:rsidR="007E79FF" w:rsidRDefault="007E79FF" w:rsidP="007E79FF">
      <w:pPr>
        <w:spacing w:after="120" w:line="240" w:lineRule="auto"/>
        <w:ind w:right="690"/>
        <w:rPr>
          <w:rFonts w:ascii="Times New Roman" w:hAnsi="Times New Roman" w:cs="Times New Roman"/>
          <w:sz w:val="28"/>
          <w:szCs w:val="28"/>
        </w:rPr>
      </w:pPr>
      <w:r w:rsidRPr="00766E01">
        <w:rPr>
          <w:rFonts w:ascii="Times New Roman" w:hAnsi="Times New Roman" w:cs="Times New Roman"/>
          <w:sz w:val="28"/>
          <w:szCs w:val="28"/>
        </w:rPr>
        <w:t xml:space="preserve">–  HS có cơ hội trưng bày sản phẩm thể hiện trách nhiệm với gia đình. </w:t>
      </w:r>
    </w:p>
    <w:p w:rsidR="007E79FF" w:rsidRPr="00766E01" w:rsidRDefault="007E79FF" w:rsidP="007E79FF">
      <w:pPr>
        <w:tabs>
          <w:tab w:val="left" w:pos="8931"/>
        </w:tabs>
        <w:spacing w:after="120" w:line="240" w:lineRule="auto"/>
        <w:ind w:right="141"/>
        <w:rPr>
          <w:rFonts w:ascii="Times New Roman" w:hAnsi="Times New Roman" w:cs="Times New Roman"/>
          <w:sz w:val="28"/>
          <w:szCs w:val="28"/>
        </w:rPr>
      </w:pPr>
      <w:r w:rsidRPr="00766E01">
        <w:rPr>
          <w:rFonts w:ascii="Times New Roman" w:hAnsi="Times New Roman" w:cs="Times New Roman"/>
          <w:sz w:val="28"/>
          <w:szCs w:val="28"/>
        </w:rPr>
        <w:t>–  Khích lệ, lan toả ý thức trách nhiệm với gia đình cho HS trong toàn trường.</w:t>
      </w:r>
    </w:p>
    <w:p w:rsidR="00E82087" w:rsidRDefault="00EC3609" w:rsidP="00E82087">
      <w:pPr>
        <w:spacing w:after="4" w:line="259" w:lineRule="auto"/>
        <w:rPr>
          <w:rFonts w:ascii="Times New Roman" w:hAnsi="Times New Roman" w:cs="Times New Roman"/>
          <w:i/>
          <w:sz w:val="28"/>
          <w:szCs w:val="28"/>
        </w:rPr>
      </w:pPr>
      <w:r w:rsidRPr="00EC3609">
        <w:rPr>
          <w:rFonts w:ascii="Times New Roman" w:hAnsi="Times New Roman" w:cs="Times New Roman"/>
          <w:i/>
          <w:sz w:val="28"/>
          <w:szCs w:val="28"/>
        </w:rPr>
        <w:t>b) Tổ chức thực hiện</w:t>
      </w:r>
    </w:p>
    <w:p w:rsidR="00E82087" w:rsidRPr="00F22A20" w:rsidRDefault="00E82087" w:rsidP="00E82087">
      <w:pPr>
        <w:spacing w:after="0" w:line="259" w:lineRule="auto"/>
        <w:ind w:left="562" w:right="690"/>
      </w:pPr>
    </w:p>
    <w:tbl>
      <w:tblPr>
        <w:tblStyle w:val="TableGrid0"/>
        <w:tblW w:w="8982" w:type="dxa"/>
        <w:tblInd w:w="81" w:type="dxa"/>
        <w:tblCellMar>
          <w:top w:w="61" w:type="dxa"/>
          <w:left w:w="81" w:type="dxa"/>
          <w:right w:w="76" w:type="dxa"/>
        </w:tblCellMar>
        <w:tblLook w:val="04A0" w:firstRow="1" w:lastRow="0" w:firstColumn="1" w:lastColumn="0" w:noHBand="0" w:noVBand="1"/>
      </w:tblPr>
      <w:tblGrid>
        <w:gridCol w:w="3261"/>
        <w:gridCol w:w="3118"/>
        <w:gridCol w:w="2603"/>
      </w:tblGrid>
      <w:tr w:rsidR="00E82087" w:rsidRPr="001E01FA" w:rsidTr="00F40388">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E82087" w:rsidRPr="001E01FA" w:rsidRDefault="00F40388" w:rsidP="00F40388">
            <w:pPr>
              <w:spacing w:line="259" w:lineRule="auto"/>
              <w:ind w:right="6"/>
              <w:jc w:val="center"/>
              <w:rPr>
                <w:rFonts w:ascii="Times New Roman" w:hAnsi="Times New Roman" w:cs="Times New Roman"/>
                <w:sz w:val="28"/>
                <w:szCs w:val="28"/>
              </w:rPr>
            </w:pPr>
            <w:r w:rsidRPr="001E01FA">
              <w:rPr>
                <w:rFonts w:ascii="Times New Roman" w:eastAsia="Calibri" w:hAnsi="Times New Roman" w:cs="Times New Roman"/>
                <w:b/>
                <w:sz w:val="28"/>
                <w:szCs w:val="28"/>
              </w:rPr>
              <w:t>H</w:t>
            </w:r>
            <w:r w:rsidR="00E82087" w:rsidRPr="001E01FA">
              <w:rPr>
                <w:rFonts w:ascii="Times New Roman" w:eastAsia="Calibri" w:hAnsi="Times New Roman" w:cs="Times New Roman"/>
                <w:b/>
                <w:sz w:val="28"/>
                <w:szCs w:val="28"/>
              </w:rPr>
              <w:t xml:space="preserve">oạt động của </w:t>
            </w:r>
            <w:r w:rsidRPr="001E01FA">
              <w:rPr>
                <w:rFonts w:ascii="Times New Roman" w:eastAsia="Calibri" w:hAnsi="Times New Roman" w:cs="Times New Roman"/>
                <w:b/>
                <w:sz w:val="28"/>
                <w:szCs w:val="28"/>
              </w:rPr>
              <w:t>GV</w:t>
            </w:r>
          </w:p>
        </w:tc>
        <w:tc>
          <w:tcPr>
            <w:tcW w:w="3118" w:type="dxa"/>
            <w:tcBorders>
              <w:top w:val="single" w:sz="6" w:space="0" w:color="00975E"/>
              <w:left w:val="single" w:sz="6" w:space="0" w:color="00975E"/>
              <w:bottom w:val="single" w:sz="6" w:space="0" w:color="00975E"/>
              <w:right w:val="single" w:sz="6" w:space="0" w:color="00975E"/>
            </w:tcBorders>
            <w:shd w:val="clear" w:color="auto" w:fill="auto"/>
            <w:vAlign w:val="center"/>
          </w:tcPr>
          <w:p w:rsidR="00E82087" w:rsidRPr="001E01FA" w:rsidRDefault="00F40388" w:rsidP="00F40388">
            <w:pPr>
              <w:spacing w:line="259" w:lineRule="auto"/>
              <w:ind w:right="6"/>
              <w:jc w:val="center"/>
              <w:rPr>
                <w:rFonts w:ascii="Times New Roman" w:hAnsi="Times New Roman" w:cs="Times New Roman"/>
                <w:sz w:val="28"/>
                <w:szCs w:val="28"/>
              </w:rPr>
            </w:pPr>
            <w:r w:rsidRPr="001E01FA">
              <w:rPr>
                <w:rFonts w:ascii="Times New Roman" w:eastAsia="Calibri" w:hAnsi="Times New Roman" w:cs="Times New Roman"/>
                <w:b/>
                <w:sz w:val="28"/>
                <w:szCs w:val="28"/>
              </w:rPr>
              <w:t>H</w:t>
            </w:r>
            <w:r w:rsidR="00E82087" w:rsidRPr="001E01FA">
              <w:rPr>
                <w:rFonts w:ascii="Times New Roman" w:eastAsia="Calibri" w:hAnsi="Times New Roman" w:cs="Times New Roman"/>
                <w:b/>
                <w:sz w:val="28"/>
                <w:szCs w:val="28"/>
              </w:rPr>
              <w:t xml:space="preserve">oạt động của </w:t>
            </w:r>
            <w:r w:rsidRPr="001E01FA">
              <w:rPr>
                <w:rFonts w:ascii="Times New Roman" w:eastAsia="Calibri" w:hAnsi="Times New Roman" w:cs="Times New Roman"/>
                <w:b/>
                <w:sz w:val="28"/>
                <w:szCs w:val="28"/>
              </w:rPr>
              <w:t>H</w:t>
            </w:r>
            <w:r w:rsidR="00E82087" w:rsidRPr="001E01FA">
              <w:rPr>
                <w:rFonts w:ascii="Times New Roman" w:eastAsia="Calibri" w:hAnsi="Times New Roman" w:cs="Times New Roman"/>
                <w:b/>
                <w:sz w:val="28"/>
                <w:szCs w:val="28"/>
              </w:rPr>
              <w:t>S</w:t>
            </w:r>
          </w:p>
        </w:tc>
        <w:tc>
          <w:tcPr>
            <w:tcW w:w="2603" w:type="dxa"/>
            <w:tcBorders>
              <w:top w:val="single" w:sz="6" w:space="0" w:color="00975E"/>
              <w:left w:val="single" w:sz="6" w:space="0" w:color="00975E"/>
              <w:bottom w:val="single" w:sz="6" w:space="0" w:color="00975E"/>
              <w:right w:val="single" w:sz="6" w:space="0" w:color="00975E"/>
            </w:tcBorders>
            <w:shd w:val="clear" w:color="auto" w:fill="auto"/>
            <w:vAlign w:val="center"/>
          </w:tcPr>
          <w:p w:rsidR="00E82087" w:rsidRPr="001E01FA" w:rsidRDefault="00E82087" w:rsidP="005A0282">
            <w:pPr>
              <w:spacing w:line="259" w:lineRule="auto"/>
              <w:jc w:val="center"/>
              <w:rPr>
                <w:rFonts w:ascii="Times New Roman" w:hAnsi="Times New Roman" w:cs="Times New Roman"/>
                <w:sz w:val="28"/>
                <w:szCs w:val="28"/>
              </w:rPr>
            </w:pPr>
            <w:r w:rsidRPr="001E01FA">
              <w:rPr>
                <w:rFonts w:ascii="Times New Roman" w:eastAsia="Calibri" w:hAnsi="Times New Roman" w:cs="Times New Roman"/>
                <w:b/>
                <w:sz w:val="28"/>
                <w:szCs w:val="28"/>
              </w:rPr>
              <w:t>Sản phẩm/ Kết quả cần đạt</w:t>
            </w:r>
          </w:p>
        </w:tc>
      </w:tr>
      <w:tr w:rsidR="00E82087" w:rsidRPr="001E01FA" w:rsidTr="00F40388">
        <w:trPr>
          <w:trHeight w:val="1765"/>
        </w:trPr>
        <w:tc>
          <w:tcPr>
            <w:tcW w:w="3261" w:type="dxa"/>
            <w:tcBorders>
              <w:top w:val="single" w:sz="6" w:space="0" w:color="00975E"/>
              <w:left w:val="single" w:sz="6" w:space="0" w:color="00975E"/>
              <w:bottom w:val="nil"/>
              <w:right w:val="single" w:sz="6" w:space="0" w:color="00975E"/>
            </w:tcBorders>
          </w:tcPr>
          <w:p w:rsidR="00E82087" w:rsidRPr="001E01FA" w:rsidRDefault="00E82087" w:rsidP="005A0282">
            <w:pPr>
              <w:spacing w:after="160" w:line="259" w:lineRule="auto"/>
              <w:rPr>
                <w:rFonts w:ascii="Times New Roman" w:hAnsi="Times New Roman" w:cs="Times New Roman"/>
                <w:sz w:val="28"/>
                <w:szCs w:val="28"/>
              </w:rPr>
            </w:pPr>
          </w:p>
        </w:tc>
        <w:tc>
          <w:tcPr>
            <w:tcW w:w="3118" w:type="dxa"/>
            <w:tcBorders>
              <w:top w:val="single" w:sz="6" w:space="0" w:color="00975E"/>
              <w:left w:val="single" w:sz="6" w:space="0" w:color="00975E"/>
              <w:bottom w:val="nil"/>
              <w:right w:val="single" w:sz="6" w:space="0" w:color="00975E"/>
            </w:tcBorders>
          </w:tcPr>
          <w:p w:rsidR="00E82087" w:rsidRPr="001E01FA" w:rsidRDefault="00E82087" w:rsidP="005A0282">
            <w:pPr>
              <w:spacing w:line="221" w:lineRule="auto"/>
              <w:ind w:left="32" w:right="38"/>
              <w:rPr>
                <w:rFonts w:ascii="Times New Roman" w:hAnsi="Times New Roman" w:cs="Times New Roman"/>
                <w:sz w:val="28"/>
                <w:szCs w:val="28"/>
              </w:rPr>
            </w:pPr>
            <w:r w:rsidRPr="001E01FA">
              <w:rPr>
                <w:rFonts w:ascii="Times New Roman" w:eastAsia="Calibri" w:hAnsi="Times New Roman" w:cs="Times New Roman"/>
                <w:sz w:val="28"/>
                <w:szCs w:val="28"/>
              </w:rPr>
              <w:t xml:space="preserve">– Mỗi nhóm/ lớp cử 1 – 2 HS đứng trước gian triển lãm của mình để chuẩn bị đón khách đến thăm quan. </w:t>
            </w:r>
          </w:p>
          <w:p w:rsidR="00E82087" w:rsidRPr="001E01FA" w:rsidRDefault="00E82087" w:rsidP="005A0282">
            <w:pPr>
              <w:spacing w:line="259" w:lineRule="auto"/>
              <w:ind w:left="32"/>
              <w:rPr>
                <w:rFonts w:ascii="Times New Roman" w:hAnsi="Times New Roman" w:cs="Times New Roman"/>
                <w:sz w:val="28"/>
                <w:szCs w:val="28"/>
              </w:rPr>
            </w:pPr>
            <w:r w:rsidRPr="001E01FA">
              <w:rPr>
                <w:rFonts w:ascii="Times New Roman" w:eastAsia="Calibri" w:hAnsi="Times New Roman" w:cs="Times New Roman"/>
                <w:sz w:val="28"/>
                <w:szCs w:val="28"/>
              </w:rPr>
              <w:t>Còn lại tập trung dự lễ khai mạc.</w:t>
            </w:r>
          </w:p>
        </w:tc>
        <w:tc>
          <w:tcPr>
            <w:tcW w:w="2603" w:type="dxa"/>
            <w:tcBorders>
              <w:top w:val="single" w:sz="6" w:space="0" w:color="00975E"/>
              <w:left w:val="single" w:sz="6" w:space="0" w:color="00975E"/>
              <w:bottom w:val="nil"/>
              <w:right w:val="single" w:sz="6" w:space="0" w:color="00975E"/>
            </w:tcBorders>
          </w:tcPr>
          <w:p w:rsidR="00E82087" w:rsidRPr="001E01FA" w:rsidRDefault="00E82087" w:rsidP="005A0282">
            <w:pPr>
              <w:spacing w:line="259" w:lineRule="auto"/>
              <w:ind w:left="32" w:right="38"/>
              <w:rPr>
                <w:rFonts w:ascii="Times New Roman" w:hAnsi="Times New Roman" w:cs="Times New Roman"/>
                <w:sz w:val="28"/>
                <w:szCs w:val="28"/>
              </w:rPr>
            </w:pPr>
            <w:r w:rsidRPr="001E01FA">
              <w:rPr>
                <w:rFonts w:ascii="Times New Roman" w:eastAsia="Calibri" w:hAnsi="Times New Roman" w:cs="Times New Roman"/>
                <w:sz w:val="28"/>
                <w:szCs w:val="28"/>
              </w:rPr>
              <w:t>Tất cả HS đều có sản phẩm về chủ đề “Em với gia đình” trưng bày tại triển lãm, dưới các hình thức khác nhau.</w:t>
            </w:r>
          </w:p>
        </w:tc>
      </w:tr>
      <w:tr w:rsidR="00E82087" w:rsidRPr="001E01FA" w:rsidTr="00F40388">
        <w:trPr>
          <w:trHeight w:val="1109"/>
        </w:trPr>
        <w:tc>
          <w:tcPr>
            <w:tcW w:w="3261" w:type="dxa"/>
            <w:tcBorders>
              <w:top w:val="nil"/>
              <w:left w:val="single" w:sz="6" w:space="0" w:color="00975E"/>
              <w:bottom w:val="single" w:sz="6" w:space="0" w:color="00975E"/>
              <w:right w:val="single" w:sz="6" w:space="0" w:color="00975E"/>
            </w:tcBorders>
          </w:tcPr>
          <w:p w:rsidR="00E82087" w:rsidRPr="001E01FA" w:rsidRDefault="00E82087" w:rsidP="005A0282">
            <w:pPr>
              <w:spacing w:line="259" w:lineRule="auto"/>
              <w:ind w:left="32"/>
              <w:rPr>
                <w:rFonts w:ascii="Times New Roman" w:hAnsi="Times New Roman" w:cs="Times New Roman"/>
                <w:sz w:val="28"/>
                <w:szCs w:val="28"/>
              </w:rPr>
            </w:pPr>
            <w:r w:rsidRPr="001E01FA">
              <w:rPr>
                <w:rFonts w:ascii="Times New Roman" w:eastAsia="Calibri" w:hAnsi="Times New Roman" w:cs="Times New Roman"/>
                <w:sz w:val="28"/>
                <w:szCs w:val="28"/>
              </w:rPr>
              <w:t xml:space="preserve">– GV cùng HS xem triển lãm và bàn luận về sản phẩm triển lãm. </w:t>
            </w:r>
          </w:p>
        </w:tc>
        <w:tc>
          <w:tcPr>
            <w:tcW w:w="3118" w:type="dxa"/>
            <w:tcBorders>
              <w:top w:val="nil"/>
              <w:left w:val="single" w:sz="6" w:space="0" w:color="00975E"/>
              <w:bottom w:val="single" w:sz="6" w:space="0" w:color="00975E"/>
              <w:right w:val="single" w:sz="6" w:space="0" w:color="00975E"/>
            </w:tcBorders>
          </w:tcPr>
          <w:p w:rsidR="00E82087" w:rsidRPr="001E01FA" w:rsidRDefault="00E82087" w:rsidP="005A0282">
            <w:pPr>
              <w:spacing w:line="259" w:lineRule="auto"/>
              <w:ind w:left="32" w:right="38"/>
              <w:rPr>
                <w:rFonts w:ascii="Times New Roman" w:hAnsi="Times New Roman" w:cs="Times New Roman"/>
                <w:sz w:val="28"/>
                <w:szCs w:val="28"/>
              </w:rPr>
            </w:pPr>
            <w:r w:rsidRPr="001E01FA">
              <w:rPr>
                <w:rFonts w:ascii="Times New Roman" w:eastAsia="Calibri" w:hAnsi="Times New Roman" w:cs="Times New Roman"/>
                <w:sz w:val="28"/>
                <w:szCs w:val="28"/>
              </w:rPr>
              <w:t>– HS đi tham quan các gian triển lãm và lắng nghe giới thiệu của đại diện các nhóm trưng bày.</w:t>
            </w:r>
          </w:p>
        </w:tc>
        <w:tc>
          <w:tcPr>
            <w:tcW w:w="2603" w:type="dxa"/>
            <w:tcBorders>
              <w:top w:val="nil"/>
              <w:left w:val="single" w:sz="6" w:space="0" w:color="00975E"/>
              <w:bottom w:val="single" w:sz="6" w:space="0" w:color="00975E"/>
              <w:right w:val="single" w:sz="6" w:space="0" w:color="00975E"/>
            </w:tcBorders>
          </w:tcPr>
          <w:p w:rsidR="00E82087" w:rsidRPr="001E01FA" w:rsidRDefault="00E82087" w:rsidP="005A0282">
            <w:pPr>
              <w:spacing w:after="160" w:line="259" w:lineRule="auto"/>
              <w:rPr>
                <w:rFonts w:ascii="Times New Roman" w:hAnsi="Times New Roman" w:cs="Times New Roman"/>
                <w:sz w:val="28"/>
                <w:szCs w:val="28"/>
              </w:rPr>
            </w:pPr>
          </w:p>
        </w:tc>
      </w:tr>
      <w:tr w:rsidR="00E82087" w:rsidRPr="001E01FA" w:rsidTr="00F40388">
        <w:trPr>
          <w:trHeight w:val="1109"/>
        </w:trPr>
        <w:tc>
          <w:tcPr>
            <w:tcW w:w="3261" w:type="dxa"/>
            <w:tcBorders>
              <w:top w:val="nil"/>
              <w:left w:val="single" w:sz="6" w:space="0" w:color="00975E"/>
              <w:bottom w:val="single" w:sz="6" w:space="0" w:color="00975E"/>
              <w:right w:val="single" w:sz="6" w:space="0" w:color="00975E"/>
            </w:tcBorders>
          </w:tcPr>
          <w:p w:rsidR="00E82087" w:rsidRPr="001E01FA" w:rsidRDefault="00E82087" w:rsidP="005A0282">
            <w:pPr>
              <w:spacing w:line="259" w:lineRule="auto"/>
              <w:ind w:left="32"/>
              <w:rPr>
                <w:rFonts w:ascii="Times New Roman" w:hAnsi="Times New Roman" w:cs="Times New Roman"/>
                <w:sz w:val="28"/>
                <w:szCs w:val="28"/>
              </w:rPr>
            </w:pPr>
            <w:r w:rsidRPr="001E01FA">
              <w:rPr>
                <w:rFonts w:ascii="Times New Roman" w:eastAsia="Calibri" w:hAnsi="Times New Roman" w:cs="Times New Roman"/>
                <w:sz w:val="28"/>
                <w:szCs w:val="28"/>
              </w:rPr>
              <w:t>– Yêu cầu HS chia sẻ cảm xúc, thu hoạch.</w:t>
            </w:r>
          </w:p>
        </w:tc>
        <w:tc>
          <w:tcPr>
            <w:tcW w:w="3118" w:type="dxa"/>
            <w:tcBorders>
              <w:top w:val="nil"/>
              <w:left w:val="single" w:sz="6" w:space="0" w:color="00975E"/>
              <w:bottom w:val="single" w:sz="6" w:space="0" w:color="00975E"/>
              <w:right w:val="single" w:sz="6" w:space="0" w:color="00975E"/>
            </w:tcBorders>
          </w:tcPr>
          <w:p w:rsidR="00E82087" w:rsidRPr="001E01FA" w:rsidRDefault="00E82087" w:rsidP="005A0282">
            <w:pPr>
              <w:spacing w:line="259" w:lineRule="auto"/>
              <w:ind w:left="32" w:right="38"/>
              <w:rPr>
                <w:rFonts w:ascii="Times New Roman" w:hAnsi="Times New Roman" w:cs="Times New Roman"/>
                <w:sz w:val="28"/>
                <w:szCs w:val="28"/>
              </w:rPr>
            </w:pPr>
            <w:r w:rsidRPr="001E01FA">
              <w:rPr>
                <w:rFonts w:ascii="Times New Roman" w:eastAsia="Calibri" w:hAnsi="Times New Roman" w:cs="Times New Roman"/>
                <w:sz w:val="28"/>
                <w:szCs w:val="28"/>
              </w:rPr>
              <w:t>– Một số HS chia sẻ cảm xúc, thu hoạch của bản thân sau khi xem triển lãm.</w:t>
            </w:r>
          </w:p>
        </w:tc>
        <w:tc>
          <w:tcPr>
            <w:tcW w:w="2603" w:type="dxa"/>
            <w:tcBorders>
              <w:top w:val="nil"/>
              <w:left w:val="single" w:sz="6" w:space="0" w:color="00975E"/>
              <w:bottom w:val="single" w:sz="6" w:space="0" w:color="00975E"/>
              <w:right w:val="single" w:sz="6" w:space="0" w:color="00975E"/>
            </w:tcBorders>
          </w:tcPr>
          <w:p w:rsidR="00E82087" w:rsidRPr="001E01FA" w:rsidRDefault="00E82087" w:rsidP="005A0282">
            <w:pPr>
              <w:spacing w:after="160" w:line="259" w:lineRule="auto"/>
              <w:rPr>
                <w:rFonts w:ascii="Times New Roman" w:hAnsi="Times New Roman" w:cs="Times New Roman"/>
                <w:sz w:val="28"/>
                <w:szCs w:val="28"/>
              </w:rPr>
            </w:pPr>
          </w:p>
        </w:tc>
      </w:tr>
      <w:tr w:rsidR="00E82087" w:rsidRPr="001E01FA" w:rsidTr="00F40388">
        <w:trPr>
          <w:trHeight w:val="1109"/>
        </w:trPr>
        <w:tc>
          <w:tcPr>
            <w:tcW w:w="3261" w:type="dxa"/>
            <w:tcBorders>
              <w:top w:val="nil"/>
              <w:left w:val="single" w:sz="6" w:space="0" w:color="00975E"/>
              <w:bottom w:val="single" w:sz="6" w:space="0" w:color="00975E"/>
              <w:right w:val="single" w:sz="6" w:space="0" w:color="00975E"/>
            </w:tcBorders>
          </w:tcPr>
          <w:p w:rsidR="00E82087" w:rsidRPr="001E01FA" w:rsidRDefault="00E82087" w:rsidP="005A0282">
            <w:pPr>
              <w:spacing w:after="57" w:line="221" w:lineRule="auto"/>
              <w:ind w:left="32" w:right="19"/>
              <w:rPr>
                <w:rFonts w:ascii="Times New Roman" w:hAnsi="Times New Roman" w:cs="Times New Roman"/>
                <w:sz w:val="28"/>
                <w:szCs w:val="28"/>
              </w:rPr>
            </w:pPr>
            <w:r w:rsidRPr="001E01FA">
              <w:rPr>
                <w:rFonts w:ascii="Times New Roman" w:eastAsia="Calibri" w:hAnsi="Times New Roman" w:cs="Times New Roman"/>
                <w:sz w:val="28"/>
                <w:szCs w:val="28"/>
                <w:u w:color="000000"/>
              </w:rPr>
              <w:t xml:space="preserve">– </w:t>
            </w:r>
            <w:r w:rsidRPr="001E01FA">
              <w:rPr>
                <w:rFonts w:ascii="Times New Roman" w:eastAsia="Calibri" w:hAnsi="Times New Roman" w:cs="Times New Roman"/>
                <w:sz w:val="28"/>
                <w:szCs w:val="28"/>
              </w:rPr>
              <w:t>Tổng hợp, phân tích thu hoạch, cảm xúc của HS sau triển lãm để đối chiếu với mục tiêu đặt ra.</w:t>
            </w:r>
          </w:p>
          <w:p w:rsidR="00E82087" w:rsidRPr="001E01FA" w:rsidRDefault="00E82087" w:rsidP="005A0282">
            <w:pPr>
              <w:spacing w:line="259" w:lineRule="auto"/>
              <w:ind w:left="32" w:right="19"/>
              <w:rPr>
                <w:rFonts w:ascii="Times New Roman" w:hAnsi="Times New Roman" w:cs="Times New Roman"/>
                <w:sz w:val="28"/>
                <w:szCs w:val="28"/>
              </w:rPr>
            </w:pPr>
            <w:r w:rsidRPr="001E01FA">
              <w:rPr>
                <w:rFonts w:ascii="Times New Roman" w:eastAsia="Calibri" w:hAnsi="Times New Roman" w:cs="Times New Roman"/>
                <w:sz w:val="28"/>
                <w:szCs w:val="28"/>
                <w:u w:color="000000"/>
              </w:rPr>
              <w:t xml:space="preserve">– </w:t>
            </w:r>
            <w:r w:rsidRPr="001E01FA">
              <w:rPr>
                <w:rFonts w:ascii="Times New Roman" w:eastAsia="Calibri" w:hAnsi="Times New Roman" w:cs="Times New Roman"/>
                <w:sz w:val="28"/>
                <w:szCs w:val="28"/>
              </w:rPr>
              <w:t>GV khẳng định những thành công và rút ra những bài học kinh nghiệm để lần sau tổ chức thành công hơn.</w:t>
            </w:r>
          </w:p>
        </w:tc>
        <w:tc>
          <w:tcPr>
            <w:tcW w:w="3118" w:type="dxa"/>
            <w:tcBorders>
              <w:top w:val="nil"/>
              <w:left w:val="single" w:sz="6" w:space="0" w:color="00975E"/>
              <w:bottom w:val="single" w:sz="6" w:space="0" w:color="00975E"/>
              <w:right w:val="single" w:sz="6" w:space="0" w:color="00975E"/>
            </w:tcBorders>
          </w:tcPr>
          <w:p w:rsidR="00E82087" w:rsidRPr="001E01FA" w:rsidRDefault="00E82087" w:rsidP="005A0282">
            <w:pPr>
              <w:spacing w:line="259" w:lineRule="auto"/>
              <w:ind w:left="32"/>
              <w:rPr>
                <w:rFonts w:ascii="Times New Roman" w:hAnsi="Times New Roman" w:cs="Times New Roman"/>
                <w:sz w:val="28"/>
                <w:szCs w:val="28"/>
              </w:rPr>
            </w:pPr>
            <w:r w:rsidRPr="001E01FA">
              <w:rPr>
                <w:rFonts w:ascii="Times New Roman" w:eastAsia="Calibri" w:hAnsi="Times New Roman" w:cs="Times New Roman"/>
                <w:sz w:val="28"/>
                <w:szCs w:val="28"/>
              </w:rPr>
              <w:t>– Ghi cảm xúc và thu hoạch của bản thân sau khi xem triển lãm.</w:t>
            </w:r>
          </w:p>
        </w:tc>
        <w:tc>
          <w:tcPr>
            <w:tcW w:w="2603" w:type="dxa"/>
            <w:tcBorders>
              <w:top w:val="nil"/>
              <w:left w:val="single" w:sz="6" w:space="0" w:color="00975E"/>
              <w:bottom w:val="single" w:sz="6" w:space="0" w:color="00975E"/>
              <w:right w:val="single" w:sz="6" w:space="0" w:color="00975E"/>
            </w:tcBorders>
          </w:tcPr>
          <w:p w:rsidR="00E82087" w:rsidRPr="001E01FA" w:rsidRDefault="00E82087" w:rsidP="005A0282">
            <w:pPr>
              <w:spacing w:after="160" w:line="259" w:lineRule="auto"/>
              <w:rPr>
                <w:rFonts w:ascii="Times New Roman" w:hAnsi="Times New Roman" w:cs="Times New Roman"/>
                <w:sz w:val="28"/>
                <w:szCs w:val="28"/>
              </w:rPr>
            </w:pPr>
          </w:p>
        </w:tc>
      </w:tr>
    </w:tbl>
    <w:p w:rsidR="00B83C91" w:rsidRPr="003244CD" w:rsidRDefault="00B83C91" w:rsidP="00E82087">
      <w:pPr>
        <w:spacing w:after="4" w:line="259" w:lineRule="auto"/>
        <w:rPr>
          <w:rFonts w:ascii="Times New Roman" w:hAnsi="Times New Roman" w:cs="Times New Roman"/>
          <w:b/>
          <w:sz w:val="28"/>
          <w:szCs w:val="28"/>
        </w:rPr>
      </w:pPr>
      <w:r w:rsidRPr="003244CD">
        <w:rPr>
          <w:rFonts w:ascii="Times New Roman" w:hAnsi="Times New Roman" w:cs="Times New Roman"/>
          <w:b/>
          <w:sz w:val="28"/>
          <w:szCs w:val="28"/>
        </w:rPr>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7D07CE">
        <w:rPr>
          <w:rFonts w:ascii="Times New Roman" w:hAnsi="Times New Roman" w:cs="Times New Roman"/>
          <w:i/>
          <w:iCs/>
          <w:sz w:val="28"/>
          <w:szCs w:val="28"/>
        </w:rPr>
        <w:t>theo chủ đề</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1E01FA" w:rsidRPr="001E01FA">
        <w:rPr>
          <w:rFonts w:ascii="Times New Roman" w:hAnsi="Times New Roman" w:cs="Times New Roman"/>
          <w:i/>
          <w:iCs/>
          <w:sz w:val="28"/>
          <w:szCs w:val="28"/>
        </w:rPr>
        <w:t>Tổ chức, sắp xếp khoa học công việc gia đình.</w:t>
      </w:r>
    </w:p>
    <w:sectPr w:rsidR="006B59D6" w:rsidRPr="00D06644"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758" w:rsidRDefault="00465758" w:rsidP="009D574E">
      <w:pPr>
        <w:spacing w:after="0" w:line="240" w:lineRule="auto"/>
      </w:pPr>
      <w:r>
        <w:separator/>
      </w:r>
    </w:p>
  </w:endnote>
  <w:endnote w:type="continuationSeparator" w:id="0">
    <w:p w:rsidR="00465758" w:rsidRDefault="0046575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758" w:rsidRDefault="00465758" w:rsidP="009D574E">
      <w:pPr>
        <w:spacing w:after="0" w:line="240" w:lineRule="auto"/>
      </w:pPr>
      <w:r>
        <w:separator/>
      </w:r>
    </w:p>
  </w:footnote>
  <w:footnote w:type="continuationSeparator" w:id="0">
    <w:p w:rsidR="00465758" w:rsidRDefault="0046575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E79FF">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B0B36"/>
    <w:rsid w:val="000C07EC"/>
    <w:rsid w:val="000C11AE"/>
    <w:rsid w:val="000D1211"/>
    <w:rsid w:val="000D791A"/>
    <w:rsid w:val="000E4258"/>
    <w:rsid w:val="000F38E8"/>
    <w:rsid w:val="000F73C0"/>
    <w:rsid w:val="00132412"/>
    <w:rsid w:val="00132CD1"/>
    <w:rsid w:val="00146A77"/>
    <w:rsid w:val="0015072A"/>
    <w:rsid w:val="00151F77"/>
    <w:rsid w:val="00153AEC"/>
    <w:rsid w:val="001661D1"/>
    <w:rsid w:val="001776F6"/>
    <w:rsid w:val="00182D8E"/>
    <w:rsid w:val="001A04DA"/>
    <w:rsid w:val="001A30BC"/>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B1491"/>
    <w:rsid w:val="003C15E2"/>
    <w:rsid w:val="003F4AD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C6BFC"/>
    <w:rsid w:val="00DD2F08"/>
    <w:rsid w:val="00DD780B"/>
    <w:rsid w:val="00DE1C79"/>
    <w:rsid w:val="00DF2D4F"/>
    <w:rsid w:val="00E014FE"/>
    <w:rsid w:val="00E0515A"/>
    <w:rsid w:val="00E16B67"/>
    <w:rsid w:val="00E20BFB"/>
    <w:rsid w:val="00E23D0E"/>
    <w:rsid w:val="00E26DA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60976-F3C3-4C5C-899B-46BBF2BD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56</cp:revision>
  <cp:lastPrinted>2024-12-29T07:45:00Z</cp:lastPrinted>
  <dcterms:created xsi:type="dcterms:W3CDTF">2022-09-20T14:20:00Z</dcterms:created>
  <dcterms:modified xsi:type="dcterms:W3CDTF">2024-12-30T14:48:00Z</dcterms:modified>
</cp:coreProperties>
</file>